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50" w:rsidRDefault="00320248">
      <w:pPr>
        <w:rPr>
          <w:rFonts w:hint="eastAsia"/>
        </w:rPr>
      </w:pPr>
      <w:r>
        <w:rPr>
          <w:rFonts w:ascii="Book Antiqua" w:eastAsia="Times New Roman" w:hAnsi="Book Antiqua" w:cs="Times New Roman"/>
          <w:noProof/>
          <w:kern w:val="0"/>
          <w:sz w:val="40"/>
          <w:szCs w:val="40"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454C26C2" wp14:editId="1577C57C">
            <wp:simplePos x="0" y="0"/>
            <wp:positionH relativeFrom="column">
              <wp:posOffset>-520065</wp:posOffset>
            </wp:positionH>
            <wp:positionV relativeFrom="paragraph">
              <wp:posOffset>61595</wp:posOffset>
            </wp:positionV>
            <wp:extent cx="800100" cy="809625"/>
            <wp:effectExtent l="0" t="0" r="0" b="0"/>
            <wp:wrapNone/>
            <wp:docPr id="1" name="Immagine 1" descr="STEMIT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ITA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248" w:rsidRPr="00320248" w:rsidRDefault="00320248" w:rsidP="00320248">
      <w:pPr>
        <w:tabs>
          <w:tab w:val="left" w:pos="10065"/>
        </w:tabs>
        <w:ind w:right="-442"/>
        <w:jc w:val="center"/>
        <w:rPr>
          <w:rFonts w:ascii="Book Antiqua" w:eastAsia="Times New Roman" w:hAnsi="Book Antiqua" w:cs="Times New Roman"/>
          <w:i/>
          <w:kern w:val="0"/>
          <w:sz w:val="40"/>
          <w:szCs w:val="40"/>
          <w:lang w:eastAsia="it-IT" w:bidi="ar-SA"/>
        </w:rPr>
      </w:pPr>
      <w:r w:rsidRPr="00320248">
        <w:rPr>
          <w:rFonts w:ascii="Book Antiqua" w:eastAsia="Times New Roman" w:hAnsi="Book Antiqua" w:cs="Times New Roman"/>
          <w:kern w:val="0"/>
          <w:sz w:val="40"/>
          <w:szCs w:val="40"/>
          <w:lang w:eastAsia="it-IT" w:bidi="ar-SA"/>
        </w:rPr>
        <w:t>“</w:t>
      </w:r>
      <w:r w:rsidRPr="00320248">
        <w:rPr>
          <w:rFonts w:ascii="Book Antiqua" w:eastAsia="Times New Roman" w:hAnsi="Book Antiqua" w:cs="Times New Roman"/>
          <w:b/>
          <w:kern w:val="0"/>
          <w:sz w:val="28"/>
          <w:szCs w:val="28"/>
          <w:lang w:eastAsia="it-IT" w:bidi="ar-SA"/>
        </w:rPr>
        <w:t>ISTITUTO COMPRENSIVO “N. STRAMPELLI</w:t>
      </w:r>
      <w:r w:rsidRPr="00320248">
        <w:rPr>
          <w:rFonts w:ascii="Book Antiqua" w:eastAsia="Times New Roman" w:hAnsi="Book Antiqua" w:cs="Times New Roman"/>
          <w:kern w:val="0"/>
          <w:sz w:val="36"/>
          <w:szCs w:val="36"/>
          <w:lang w:eastAsia="it-IT" w:bidi="ar-SA"/>
        </w:rPr>
        <w:t>”</w:t>
      </w:r>
    </w:p>
    <w:p w:rsidR="00320248" w:rsidRPr="00320248" w:rsidRDefault="00320248" w:rsidP="00320248">
      <w:pPr>
        <w:pBdr>
          <w:between w:val="single" w:sz="4" w:space="1" w:color="auto"/>
        </w:pBdr>
        <w:tabs>
          <w:tab w:val="left" w:pos="10065"/>
        </w:tabs>
        <w:jc w:val="center"/>
        <w:rPr>
          <w:rFonts w:ascii="Arial" w:eastAsia="Times New Roman" w:hAnsi="Arial" w:cs="Times New Roman"/>
          <w:kern w:val="0"/>
          <w:sz w:val="22"/>
          <w:szCs w:val="22"/>
          <w:lang w:eastAsia="it-IT" w:bidi="ar-SA"/>
        </w:rPr>
      </w:pPr>
      <w:r w:rsidRPr="00320248">
        <w:rPr>
          <w:rFonts w:ascii="Arial" w:eastAsia="Times New Roman" w:hAnsi="Arial" w:cs="Times New Roman"/>
          <w:kern w:val="0"/>
          <w:sz w:val="20"/>
          <w:szCs w:val="20"/>
          <w:lang w:eastAsia="it-IT" w:bidi="ar-SA"/>
        </w:rPr>
        <w:t xml:space="preserve">        </w:t>
      </w:r>
      <w:r w:rsidRPr="00320248">
        <w:rPr>
          <w:rFonts w:ascii="Arial" w:eastAsia="Times New Roman" w:hAnsi="Arial" w:cs="Times New Roman"/>
          <w:kern w:val="0"/>
          <w:sz w:val="22"/>
          <w:szCs w:val="22"/>
          <w:lang w:eastAsia="it-IT" w:bidi="ar-SA"/>
        </w:rPr>
        <w:t>Viale Europa 1 - 62022 CASTELRAIMONDO (MC) -tel.0737/641180 –fax 0737/641940</w:t>
      </w:r>
    </w:p>
    <w:p w:rsidR="00320248" w:rsidRPr="00320248" w:rsidRDefault="00320248" w:rsidP="00320248">
      <w:pPr>
        <w:pBdr>
          <w:between w:val="single" w:sz="4" w:space="1" w:color="auto"/>
        </w:pBdr>
        <w:tabs>
          <w:tab w:val="left" w:pos="10065"/>
        </w:tabs>
        <w:jc w:val="center"/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</w:pPr>
      <w:r w:rsidRPr="00320248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 xml:space="preserve">            sito web</w:t>
      </w:r>
      <w:r w:rsidRPr="00320248">
        <w:rPr>
          <w:rFonts w:ascii="Arial" w:eastAsia="Times New Roman" w:hAnsi="Arial" w:cs="Arial"/>
          <w:kern w:val="0"/>
          <w:sz w:val="18"/>
          <w:szCs w:val="18"/>
          <w:u w:val="single"/>
          <w:lang w:eastAsia="it-IT" w:bidi="ar-SA"/>
        </w:rPr>
        <w:t xml:space="preserve"> </w:t>
      </w:r>
      <w:hyperlink r:id="rId6" w:history="1">
        <w:r w:rsidRPr="00320248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eastAsia="it-IT" w:bidi="ar-SA"/>
          </w:rPr>
          <w:t>www.icstrampelli.gov.it</w:t>
        </w:r>
      </w:hyperlink>
      <w:r w:rsidRPr="00320248">
        <w:rPr>
          <w:rFonts w:ascii="Arial" w:eastAsia="Times New Roman" w:hAnsi="Arial" w:cs="Arial"/>
          <w:color w:val="000000"/>
          <w:kern w:val="0"/>
          <w:sz w:val="18"/>
          <w:szCs w:val="18"/>
          <w:lang w:eastAsia="it-IT" w:bidi="ar-SA"/>
        </w:rPr>
        <w:t xml:space="preserve"> </w:t>
      </w:r>
      <w:r w:rsidRPr="00320248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 xml:space="preserve">     e-mail  </w:t>
      </w:r>
      <w:hyperlink r:id="rId7" w:history="1">
        <w:r w:rsidRPr="00320248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eastAsia="it-IT" w:bidi="ar-SA"/>
          </w:rPr>
          <w:t>mcic80200e@istruzione.it</w:t>
        </w:r>
      </w:hyperlink>
      <w:r w:rsidRPr="00320248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 xml:space="preserve">  -</w:t>
      </w:r>
      <w:proofErr w:type="spellStart"/>
      <w:r w:rsidRPr="00320248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pec</w:t>
      </w:r>
      <w:proofErr w:type="spellEnd"/>
      <w:r w:rsidRPr="00320248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 xml:space="preserve"> </w:t>
      </w:r>
      <w:hyperlink r:id="rId8" w:history="1">
        <w:r w:rsidRPr="00320248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eastAsia="it-IT" w:bidi="ar-SA"/>
          </w:rPr>
          <w:t>mcic80200e@pec.istruzione.it</w:t>
        </w:r>
      </w:hyperlink>
    </w:p>
    <w:p w:rsidR="00320248" w:rsidRPr="00320248" w:rsidRDefault="00320248" w:rsidP="00320248">
      <w:pPr>
        <w:pBdr>
          <w:between w:val="single" w:sz="4" w:space="1" w:color="auto"/>
        </w:pBdr>
        <w:tabs>
          <w:tab w:val="left" w:pos="10065"/>
        </w:tabs>
        <w:ind w:right="-442"/>
        <w:jc w:val="center"/>
        <w:rPr>
          <w:rFonts w:ascii="Arial" w:eastAsia="Times New Roman" w:hAnsi="Arial" w:cs="Times New Roman"/>
          <w:kern w:val="0"/>
          <w:sz w:val="18"/>
          <w:szCs w:val="18"/>
          <w:lang w:eastAsia="it-IT" w:bidi="ar-SA"/>
        </w:rPr>
      </w:pPr>
      <w:proofErr w:type="spellStart"/>
      <w:r w:rsidRPr="00320248">
        <w:rPr>
          <w:rFonts w:ascii="Arial" w:eastAsia="Times New Roman" w:hAnsi="Arial" w:cs="Times New Roman"/>
          <w:kern w:val="0"/>
          <w:sz w:val="18"/>
          <w:szCs w:val="18"/>
          <w:lang w:eastAsia="it-IT" w:bidi="ar-SA"/>
        </w:rPr>
        <w:t>Cod.Meccan</w:t>
      </w:r>
      <w:proofErr w:type="spellEnd"/>
      <w:r w:rsidRPr="00320248">
        <w:rPr>
          <w:rFonts w:ascii="Arial" w:eastAsia="Times New Roman" w:hAnsi="Arial" w:cs="Times New Roman"/>
          <w:kern w:val="0"/>
          <w:sz w:val="18"/>
          <w:szCs w:val="18"/>
          <w:lang w:eastAsia="it-IT" w:bidi="ar-SA"/>
        </w:rPr>
        <w:t xml:space="preserve">. MCIC80200E   -   </w:t>
      </w:r>
      <w:proofErr w:type="spellStart"/>
      <w:r w:rsidRPr="00320248">
        <w:rPr>
          <w:rFonts w:ascii="Arial" w:eastAsia="Times New Roman" w:hAnsi="Arial" w:cs="Times New Roman"/>
          <w:kern w:val="0"/>
          <w:sz w:val="18"/>
          <w:szCs w:val="18"/>
          <w:lang w:eastAsia="it-IT" w:bidi="ar-SA"/>
        </w:rPr>
        <w:t>Cod.Fisc</w:t>
      </w:r>
      <w:proofErr w:type="spellEnd"/>
      <w:r w:rsidRPr="00320248">
        <w:rPr>
          <w:rFonts w:ascii="Arial" w:eastAsia="Times New Roman" w:hAnsi="Arial" w:cs="Times New Roman"/>
          <w:kern w:val="0"/>
          <w:sz w:val="18"/>
          <w:szCs w:val="18"/>
          <w:lang w:eastAsia="it-IT" w:bidi="ar-SA"/>
        </w:rPr>
        <w:t xml:space="preserve">.- 81001060433 </w:t>
      </w:r>
    </w:p>
    <w:p w:rsidR="00320248" w:rsidRPr="00320248" w:rsidRDefault="00320248">
      <w:pPr>
        <w:rPr>
          <w:rFonts w:ascii="OpenSans" w:eastAsia="Times New Roman" w:hAnsi="OpenSans" w:cs="Times New Roman"/>
          <w:color w:val="000000"/>
          <w:kern w:val="0"/>
          <w:sz w:val="36"/>
          <w:szCs w:val="36"/>
          <w:lang w:eastAsia="it-IT" w:bidi="ar-SA"/>
        </w:rPr>
      </w:pPr>
      <w:r>
        <w:rPr>
          <w:rFonts w:ascii="OpenSans" w:eastAsia="Times New Roman" w:hAnsi="OpenSans" w:cs="Times New Roman"/>
          <w:color w:val="000000"/>
          <w:kern w:val="0"/>
          <w:sz w:val="36"/>
          <w:szCs w:val="36"/>
          <w:lang w:eastAsia="it-IT" w:bidi="ar-SA"/>
        </w:rPr>
        <w:t>            </w:t>
      </w:r>
      <w:r w:rsidRPr="00320248">
        <w:rPr>
          <w:rFonts w:ascii="OpenSans" w:eastAsia="Times New Roman" w:hAnsi="OpenSans" w:cs="Times New Roman"/>
          <w:color w:val="000000"/>
          <w:kern w:val="0"/>
          <w:sz w:val="36"/>
          <w:szCs w:val="36"/>
          <w:lang w:eastAsia="it-IT" w:bidi="ar-SA"/>
        </w:rPr>
        <w:t xml:space="preserve">                                               </w:t>
      </w:r>
    </w:p>
    <w:p w:rsidR="00686850" w:rsidRDefault="001E3F12">
      <w:pPr>
        <w:rPr>
          <w:rFonts w:hint="eastAsia"/>
        </w:rPr>
      </w:pPr>
      <w:proofErr w:type="spellStart"/>
      <w:r>
        <w:t>Prot</w:t>
      </w:r>
      <w:proofErr w:type="spellEnd"/>
      <w:r>
        <w:t>. n.</w:t>
      </w:r>
      <w:r w:rsidR="00320248">
        <w:t>5027                                                                                               C</w:t>
      </w:r>
      <w:r>
        <w:t>astelraimondo,</w:t>
      </w:r>
      <w:r w:rsidR="006F5BAF">
        <w:t xml:space="preserve"> </w:t>
      </w:r>
      <w:r w:rsidR="00320248">
        <w:t>30.12.2020</w:t>
      </w:r>
    </w:p>
    <w:p w:rsidR="00686850" w:rsidRDefault="00686850">
      <w:pPr>
        <w:rPr>
          <w:rFonts w:hint="eastAsia"/>
        </w:rPr>
      </w:pPr>
    </w:p>
    <w:tbl>
      <w:tblPr>
        <w:tblW w:w="9638" w:type="dxa"/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0"/>
        <w:gridCol w:w="5158"/>
      </w:tblGrid>
      <w:tr w:rsidR="00686850" w:rsidTr="001E3F12">
        <w:tc>
          <w:tcPr>
            <w:tcW w:w="4480" w:type="dxa"/>
            <w:shd w:val="clear" w:color="auto" w:fill="auto"/>
          </w:tcPr>
          <w:p w:rsidR="00686850" w:rsidRDefault="0068685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5158" w:type="dxa"/>
            <w:shd w:val="clear" w:color="auto" w:fill="auto"/>
          </w:tcPr>
          <w:p w:rsidR="00686850" w:rsidRDefault="001E3F12">
            <w:pPr>
              <w:rPr>
                <w:rFonts w:hint="eastAsia"/>
              </w:rPr>
            </w:pPr>
            <w:r>
              <w:rPr>
                <w:rFonts w:ascii="Times New Roman" w:hAnsi="Times New Roman"/>
              </w:rPr>
              <w:t>AI GENITORI DEGLI ALUNNI</w:t>
            </w:r>
          </w:p>
          <w:p w:rsidR="00686850" w:rsidRDefault="001E3F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CLASSI III SCUOLA SECONDARIA I GRADO</w:t>
            </w:r>
          </w:p>
          <w:p w:rsidR="00686850" w:rsidRDefault="006868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86850" w:rsidRDefault="00686850">
      <w:pPr>
        <w:rPr>
          <w:rFonts w:hint="eastAsia"/>
        </w:rPr>
      </w:pPr>
    </w:p>
    <w:p w:rsidR="00686850" w:rsidRDefault="001E3F12">
      <w:pPr>
        <w:spacing w:after="160"/>
        <w:jc w:val="both"/>
        <w:rPr>
          <w:rFonts w:hint="eastAsia"/>
        </w:rPr>
      </w:pPr>
      <w:r>
        <w:rPr>
          <w:rFonts w:ascii="Times New Roman" w:hAnsi="Times New Roman"/>
          <w:b/>
          <w:i/>
        </w:rPr>
        <w:t>Oggetto: Iscrizioni Scuole secondarie di secondo grado – anno scolastico 2021-2022</w:t>
      </w:r>
    </w:p>
    <w:p w:rsidR="00686850" w:rsidRDefault="00686850">
      <w:pPr>
        <w:spacing w:after="160"/>
        <w:jc w:val="both"/>
        <w:rPr>
          <w:rFonts w:hint="eastAsia"/>
          <w:i/>
        </w:rPr>
      </w:pPr>
    </w:p>
    <w:p w:rsidR="00686850" w:rsidRDefault="001E3F12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Si comunica che con </w:t>
      </w:r>
      <w:r>
        <w:rPr>
          <w:rFonts w:ascii="Times New Roman" w:hAnsi="Times New Roman"/>
          <w:color w:val="000000"/>
        </w:rPr>
        <w:t xml:space="preserve">Circolare Ministeriale </w:t>
      </w:r>
      <w:proofErr w:type="spellStart"/>
      <w:r>
        <w:rPr>
          <w:rFonts w:ascii="Times New Roman" w:hAnsi="Times New Roman"/>
          <w:color w:val="000000"/>
        </w:rPr>
        <w:t>prot</w:t>
      </w:r>
      <w:proofErr w:type="spellEnd"/>
      <w:r>
        <w:rPr>
          <w:rFonts w:ascii="Times New Roman" w:hAnsi="Times New Roman"/>
          <w:color w:val="000000"/>
        </w:rPr>
        <w:t xml:space="preserve">. n. 20651  del  12-11-2020 </w:t>
      </w:r>
      <w:r>
        <w:rPr>
          <w:rFonts w:ascii="Times New Roman" w:hAnsi="Times New Roman"/>
        </w:rPr>
        <w:t>è stato fissato al</w:t>
      </w:r>
      <w:r>
        <w:rPr>
          <w:rFonts w:ascii="Times New Roman" w:hAnsi="Times New Roman"/>
          <w:b/>
        </w:rPr>
        <w:t xml:space="preserve"> 25 gennaio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2021 </w:t>
      </w:r>
      <w:r>
        <w:rPr>
          <w:rFonts w:ascii="Times New Roman" w:hAnsi="Times New Roman"/>
        </w:rPr>
        <w:t>il termine ultimo di presentazione delle domande di iscrizione alle classi prime della Scuola secondaria di secondo grado per l’anno scolastico 2021-2022.</w:t>
      </w:r>
    </w:p>
    <w:p w:rsidR="00686850" w:rsidRDefault="001E3F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domande di iscrizione alla prima classe di Scuola secondaria di II grado sono effettuate attraverso il sistema ‘Iscrizioni online’ </w:t>
      </w:r>
      <w:r w:rsidR="00320248">
        <w:rPr>
          <w:rFonts w:ascii="Times New Roman" w:hAnsi="Times New Roman"/>
        </w:rPr>
        <w:t xml:space="preserve"> disponibile sul portale del MIUR </w:t>
      </w:r>
      <w:hyperlink r:id="rId9" w:history="1">
        <w:r w:rsidR="00320248" w:rsidRPr="00403946">
          <w:rPr>
            <w:rStyle w:val="Collegamentoipertestuale"/>
            <w:rFonts w:ascii="Times New Roman" w:hAnsi="Times New Roman"/>
          </w:rPr>
          <w:t>www.istruzione.it</w:t>
        </w:r>
      </w:hyperlink>
      <w:r w:rsidR="008B40A8">
        <w:rPr>
          <w:rFonts w:ascii="Times New Roman" w:hAnsi="Times New Roman"/>
        </w:rPr>
        <w:t xml:space="preserve"> </w:t>
      </w:r>
      <w:r w:rsidR="003202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dalle ore 8.00 del 4 gennaio 2021 alle</w:t>
      </w:r>
      <w:r w:rsidR="00320248">
        <w:rPr>
          <w:rFonts w:ascii="Times New Roman" w:hAnsi="Times New Roman"/>
        </w:rPr>
        <w:t xml:space="preserve"> ore 20.00 del 25 gennaio 2021.</w:t>
      </w:r>
    </w:p>
    <w:p w:rsidR="00686850" w:rsidRDefault="001E3F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fini delle iscrizioni assume una rilevanza peculiare il “consiglio orientativo” espresso dal Consiglio di classe, inteso a orientare e supportare le scelte di prosecuzione dell’obbligo d’istruzione.</w:t>
      </w:r>
    </w:p>
    <w:p w:rsidR="00320248" w:rsidRDefault="00320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domanda di iscrizione dovrà essere presentata ad una sola scuola e, in subordine</w:t>
      </w:r>
      <w:r w:rsidR="006F5BA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un massimo di altri due Istituti. </w:t>
      </w:r>
    </w:p>
    <w:p w:rsidR="00320248" w:rsidRDefault="00320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sistema avviserà in tempo reale, a mezzo posta elettronica</w:t>
      </w:r>
      <w:r w:rsidR="006F5BA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dell’avvenuta registrazione.</w:t>
      </w:r>
    </w:p>
    <w:p w:rsidR="00320248" w:rsidRDefault="00320248">
      <w:pPr>
        <w:jc w:val="both"/>
        <w:rPr>
          <w:rFonts w:ascii="Times New Roman" w:hAnsi="Times New Roman"/>
        </w:rPr>
      </w:pPr>
    </w:p>
    <w:p w:rsidR="00320248" w:rsidRPr="00320248" w:rsidRDefault="00320248" w:rsidP="00320248">
      <w:pPr>
        <w:rPr>
          <w:rFonts w:ascii="Tahoma" w:eastAsia="Times New Roman" w:hAnsi="Tahoma" w:cs="Tahoma"/>
          <w:kern w:val="0"/>
          <w:sz w:val="36"/>
          <w:szCs w:val="36"/>
          <w:lang w:eastAsia="it-IT" w:bidi="ar-SA"/>
        </w:rPr>
      </w:pPr>
    </w:p>
    <w:p w:rsidR="00320248" w:rsidRPr="00320248" w:rsidRDefault="00320248" w:rsidP="00320248">
      <w:pPr>
        <w:ind w:left="5664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it-IT" w:bidi="ar-SA"/>
        </w:rPr>
      </w:pPr>
      <w:r w:rsidRPr="00320248">
        <w:rPr>
          <w:rFonts w:ascii="Times New Roman" w:eastAsia="Times New Roman" w:hAnsi="Times New Roman" w:cs="Times New Roman"/>
          <w:kern w:val="0"/>
          <w:sz w:val="28"/>
          <w:szCs w:val="28"/>
          <w:lang w:eastAsia="it-IT" w:bidi="ar-SA"/>
        </w:rPr>
        <w:t>Il Dirigente Scolastico</w:t>
      </w:r>
    </w:p>
    <w:p w:rsidR="00320248" w:rsidRPr="00320248" w:rsidRDefault="00320248" w:rsidP="00320248">
      <w:pPr>
        <w:ind w:left="5664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it-IT" w:bidi="ar-SA"/>
        </w:rPr>
      </w:pPr>
      <w:r w:rsidRPr="00320248">
        <w:rPr>
          <w:rFonts w:ascii="Times New Roman" w:eastAsia="Times New Roman" w:hAnsi="Times New Roman" w:cs="Times New Roman"/>
          <w:kern w:val="0"/>
          <w:sz w:val="28"/>
          <w:szCs w:val="28"/>
          <w:lang w:eastAsia="it-IT" w:bidi="ar-SA"/>
        </w:rPr>
        <w:t>Dott.ssa Pierina Spurio</w:t>
      </w:r>
    </w:p>
    <w:p w:rsidR="00320248" w:rsidRPr="00320248" w:rsidRDefault="00320248" w:rsidP="00320248">
      <w:pPr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</w:pPr>
      <w:r w:rsidRPr="00320248"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 xml:space="preserve">                           </w:t>
      </w:r>
      <w:r w:rsidRPr="00320248"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 xml:space="preserve">  firma autografa omessa a mezzo stampa,</w:t>
      </w:r>
    </w:p>
    <w:p w:rsidR="00320248" w:rsidRPr="00320248" w:rsidRDefault="00320248" w:rsidP="00320248">
      <w:pPr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</w:pPr>
      <w:r w:rsidRPr="00320248"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 xml:space="preserve">     ai sensi dell’art. 3, comma 2, del </w:t>
      </w:r>
      <w:proofErr w:type="spellStart"/>
      <w:r w:rsidRPr="00320248"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>d.lgs</w:t>
      </w:r>
      <w:proofErr w:type="spellEnd"/>
      <w:r w:rsidRPr="00320248"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 xml:space="preserve"> nr.39/1993</w:t>
      </w:r>
    </w:p>
    <w:p w:rsidR="00320248" w:rsidRPr="00320248" w:rsidRDefault="00320248" w:rsidP="00320248">
      <w:pPr>
        <w:tabs>
          <w:tab w:val="left" w:pos="6930"/>
        </w:tabs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</w:pPr>
    </w:p>
    <w:p w:rsidR="00686850" w:rsidRDefault="00686850">
      <w:pPr>
        <w:jc w:val="right"/>
        <w:rPr>
          <w:rFonts w:ascii="Times New Roman" w:hAnsi="Times New Roman"/>
          <w:lang w:eastAsia="ar-SA"/>
        </w:rPr>
      </w:pPr>
    </w:p>
    <w:p w:rsidR="00320248" w:rsidRDefault="00320248" w:rsidP="00320248">
      <w:pPr>
        <w:rPr>
          <w:rFonts w:hint="eastAsia"/>
        </w:rPr>
      </w:pPr>
      <w:r>
        <w:t xml:space="preserve"> </w:t>
      </w:r>
      <w:r>
        <w:rPr>
          <w:rFonts w:ascii="Wingdings" w:hAnsi="Wingdings"/>
          <w:sz w:val="32"/>
        </w:rPr>
        <w:sym w:font="Wingdings" w:char="F022"/>
      </w:r>
      <w:r>
        <w:t>-------------------------------------------------------------------------------------------------------------------</w:t>
      </w:r>
    </w:p>
    <w:p w:rsidR="00320248" w:rsidRDefault="00320248" w:rsidP="00320248">
      <w:pPr>
        <w:rPr>
          <w:rFonts w:hint="eastAsia"/>
          <w:sz w:val="22"/>
        </w:rPr>
      </w:pPr>
    </w:p>
    <w:p w:rsidR="00320248" w:rsidRDefault="00320248" w:rsidP="00320248">
      <w:pPr>
        <w:jc w:val="right"/>
        <w:rPr>
          <w:rFonts w:hint="eastAsia"/>
        </w:rPr>
      </w:pPr>
      <w:r>
        <w:t>Al Dirigente scolastico</w:t>
      </w:r>
    </w:p>
    <w:p w:rsidR="00320248" w:rsidRDefault="00320248" w:rsidP="00320248">
      <w:pPr>
        <w:jc w:val="right"/>
        <w:rPr>
          <w:rFonts w:hint="eastAsia"/>
        </w:rPr>
      </w:pPr>
      <w:r>
        <w:t>I.C. “N. Strampelli”</w:t>
      </w:r>
    </w:p>
    <w:p w:rsidR="00320248" w:rsidRDefault="00320248" w:rsidP="00320248">
      <w:pPr>
        <w:jc w:val="right"/>
        <w:rPr>
          <w:rFonts w:hint="eastAsia"/>
        </w:rPr>
      </w:pPr>
      <w:r>
        <w:t xml:space="preserve"> Castelraimondo</w:t>
      </w:r>
    </w:p>
    <w:p w:rsidR="00320248" w:rsidRDefault="00320248" w:rsidP="00320248">
      <w:pPr>
        <w:rPr>
          <w:rFonts w:hint="eastAsia"/>
        </w:rPr>
      </w:pPr>
    </w:p>
    <w:p w:rsidR="00320248" w:rsidRDefault="00320248" w:rsidP="00320248">
      <w:pPr>
        <w:rPr>
          <w:rFonts w:hint="eastAsia"/>
        </w:rPr>
      </w:pPr>
      <w:r>
        <w:t>Il/la sottoscritto/a 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 </w:t>
      </w:r>
    </w:p>
    <w:p w:rsidR="00320248" w:rsidRDefault="00320248" w:rsidP="00320248">
      <w:pPr>
        <w:rPr>
          <w:rFonts w:hint="eastAsia"/>
        </w:rPr>
      </w:pPr>
    </w:p>
    <w:p w:rsidR="00320248" w:rsidRDefault="00320248" w:rsidP="00320248">
      <w:pPr>
        <w:rPr>
          <w:rFonts w:hint="eastAsia"/>
        </w:rPr>
      </w:pPr>
      <w:r>
        <w:t xml:space="preserve">genitore/tutore dell’alunno/a _____________________________________ frequentante la scuola </w:t>
      </w:r>
    </w:p>
    <w:p w:rsidR="00320248" w:rsidRDefault="00320248" w:rsidP="00320248">
      <w:pPr>
        <w:rPr>
          <w:rFonts w:hint="eastAsia"/>
        </w:rPr>
      </w:pPr>
    </w:p>
    <w:p w:rsidR="00320248" w:rsidRDefault="00320248" w:rsidP="00320248">
      <w:pPr>
        <w:rPr>
          <w:rFonts w:hint="eastAsia"/>
        </w:rPr>
      </w:pPr>
      <w:r>
        <w:t xml:space="preserve">Secondaria di  ____________________ COMUNICA di aver ricevuto la nota </w:t>
      </w:r>
      <w:proofErr w:type="spellStart"/>
      <w:r>
        <w:t>prot</w:t>
      </w:r>
      <w:proofErr w:type="spellEnd"/>
      <w:r>
        <w:t>. n. 5027</w:t>
      </w:r>
    </w:p>
    <w:p w:rsidR="00320248" w:rsidRDefault="00320248" w:rsidP="00320248">
      <w:pPr>
        <w:rPr>
          <w:rFonts w:hint="eastAsia"/>
        </w:rPr>
      </w:pPr>
    </w:p>
    <w:p w:rsidR="00320248" w:rsidRDefault="00320248" w:rsidP="00320248">
      <w:pPr>
        <w:rPr>
          <w:rFonts w:hint="eastAsia"/>
        </w:rPr>
      </w:pPr>
      <w:r>
        <w:t xml:space="preserve"> del 30.12.2020    “Iscrizioni alla scuola Secondaria di </w:t>
      </w:r>
      <w:r w:rsidR="00C40367">
        <w:t xml:space="preserve">secondo  </w:t>
      </w:r>
      <w:r>
        <w:t xml:space="preserve">grado - </w:t>
      </w:r>
      <w:proofErr w:type="spellStart"/>
      <w:r>
        <w:t>a.s.</w:t>
      </w:r>
      <w:proofErr w:type="spellEnd"/>
      <w:r>
        <w:t xml:space="preserve"> 2021/2022</w:t>
      </w:r>
      <w:r w:rsidR="006F5BAF">
        <w:t>”.</w:t>
      </w:r>
      <w:bookmarkStart w:id="0" w:name="_GoBack"/>
      <w:bookmarkEnd w:id="0"/>
    </w:p>
    <w:p w:rsidR="00320248" w:rsidRDefault="00320248" w:rsidP="00320248">
      <w:pPr>
        <w:rPr>
          <w:rFonts w:hint="eastAsia"/>
        </w:rPr>
      </w:pPr>
    </w:p>
    <w:p w:rsidR="00320248" w:rsidRDefault="00320248" w:rsidP="00320248">
      <w:pPr>
        <w:rPr>
          <w:rFonts w:hint="eastAsia"/>
        </w:rPr>
      </w:pPr>
    </w:p>
    <w:p w:rsidR="00320248" w:rsidRDefault="00320248" w:rsidP="00320248">
      <w:pPr>
        <w:rPr>
          <w:rFonts w:hint="eastAsia"/>
          <w:sz w:val="22"/>
        </w:rPr>
      </w:pPr>
      <w:r>
        <w:t>Data________________________                                           Firma________________________</w:t>
      </w:r>
    </w:p>
    <w:p w:rsidR="00320248" w:rsidRPr="00551415" w:rsidRDefault="00320248" w:rsidP="00320248">
      <w:pPr>
        <w:rPr>
          <w:rFonts w:ascii="Times New Roman" w:hAnsi="Times New Roman"/>
          <w:sz w:val="18"/>
          <w:szCs w:val="18"/>
        </w:rPr>
      </w:pPr>
    </w:p>
    <w:p w:rsidR="00686850" w:rsidRDefault="00686850">
      <w:pPr>
        <w:spacing w:after="160"/>
        <w:jc w:val="both"/>
        <w:rPr>
          <w:rFonts w:ascii="Times New Roman" w:hAnsi="Times New Roman"/>
          <w:lang w:eastAsia="ar-SA"/>
        </w:rPr>
      </w:pPr>
    </w:p>
    <w:sectPr w:rsidR="00686850" w:rsidSect="00320248">
      <w:pgSz w:w="11906" w:h="16838"/>
      <w:pgMar w:top="142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86850"/>
    <w:rsid w:val="001E3F12"/>
    <w:rsid w:val="00320248"/>
    <w:rsid w:val="00686850"/>
    <w:rsid w:val="006F5BAF"/>
    <w:rsid w:val="008B40A8"/>
    <w:rsid w:val="00C4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7">
    <w:name w:val="ListLabel 117"/>
    <w:qFormat/>
    <w:rPr>
      <w:rFonts w:ascii="Times New Roman" w:hAnsi="Times New Roman" w:cs="Wingdings"/>
      <w:sz w:val="20"/>
    </w:rPr>
  </w:style>
  <w:style w:type="character" w:customStyle="1" w:styleId="ListLabel144">
    <w:name w:val="ListLabel 144"/>
    <w:qFormat/>
    <w:rPr>
      <w:rFonts w:ascii="Times New Roman" w:hAnsi="Times New Roman"/>
      <w:sz w:val="20"/>
      <w:szCs w:val="20"/>
    </w:rPr>
  </w:style>
  <w:style w:type="character" w:customStyle="1" w:styleId="CollegamentoInternet">
    <w:name w:val="Collegamento Internet"/>
    <w:rPr>
      <w:rFonts w:cs="Times New Roman"/>
      <w:color w:val="0000FF"/>
      <w:u w:val="single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eastAsia="Times New Roman" w:hAnsi="Times New Roman" w:cs="Times New Roman"/>
      <w:sz w:val="20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6">
    <w:name w:val="ListLabel 126"/>
    <w:qFormat/>
    <w:rPr>
      <w:rFonts w:ascii="Times New Roman" w:hAnsi="Times New Roman" w:cs="Wingdings"/>
      <w:sz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Corpodeltesto21">
    <w:name w:val="Corpo del testo 21"/>
    <w:basedOn w:val="Normale"/>
    <w:qFormat/>
    <w:pPr>
      <w:widowControl w:val="0"/>
      <w:suppressAutoHyphens/>
      <w:overflowPunct w:val="0"/>
      <w:jc w:val="both"/>
    </w:pPr>
    <w:rPr>
      <w:rFonts w:ascii="Times New Roman" w:hAnsi="Times New Roman"/>
      <w:szCs w:val="28"/>
      <w:lang w:eastAsia="ar-SA"/>
    </w:rPr>
  </w:style>
  <w:style w:type="paragraph" w:styleId="Paragrafoelenco">
    <w:name w:val="List Paragraph"/>
    <w:basedOn w:val="Normale"/>
    <w:qFormat/>
    <w:pPr>
      <w:spacing w:after="160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02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c80200e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ic80200e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cstrampelli.gov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utentepc6</cp:lastModifiedBy>
  <cp:revision>10</cp:revision>
  <cp:lastPrinted>2021-01-04T10:12:00Z</cp:lastPrinted>
  <dcterms:created xsi:type="dcterms:W3CDTF">2021-01-02T17:27:00Z</dcterms:created>
  <dcterms:modified xsi:type="dcterms:W3CDTF">2021-01-04T10:41:00Z</dcterms:modified>
  <dc:language>it-IT</dc:language>
</cp:coreProperties>
</file>